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0" w:rsidRPr="008F6900" w:rsidRDefault="008F6900" w:rsidP="008F69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6900">
        <w:rPr>
          <w:rFonts w:ascii="Times New Roman" w:hAnsi="Times New Roman" w:cs="Times New Roman"/>
          <w:b/>
          <w:sz w:val="28"/>
          <w:szCs w:val="28"/>
          <w:lang w:val="ru-RU"/>
        </w:rPr>
        <w:t>МІЦ ВАЛЕНТИН ВОЛОДИМИРОВИЧ</w:t>
      </w:r>
    </w:p>
    <w:p w:rsidR="002E5A07" w:rsidRDefault="008F6900" w:rsidP="008F69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900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8F69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1974 </w:t>
      </w:r>
      <w:r w:rsidRPr="008F6900">
        <w:rPr>
          <w:rFonts w:ascii="Times New Roman" w:hAnsi="Times New Roman" w:cs="Times New Roman"/>
          <w:b/>
          <w:sz w:val="28"/>
          <w:szCs w:val="28"/>
          <w:lang w:val="uk-UA"/>
        </w:rPr>
        <w:t>- 19 квітня 2024 р.)</w:t>
      </w:r>
    </w:p>
    <w:p w:rsidR="008F6900" w:rsidRDefault="008F6900" w:rsidP="008F69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900" w:rsidRPr="008F6900" w:rsidRDefault="008F6900" w:rsidP="008F6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123208" cy="2839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208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900">
        <w:rPr>
          <w:rFonts w:ascii="Times New Roman" w:hAnsi="Times New Roman" w:cs="Times New Roman"/>
          <w:sz w:val="28"/>
          <w:szCs w:val="28"/>
          <w:lang w:val="uk-UA"/>
        </w:rPr>
        <w:t xml:space="preserve">19 квітня 2024 року під час виконання бойових (спеціальних) завдань в районі населеного пункту </w:t>
      </w:r>
      <w:proofErr w:type="spellStart"/>
      <w:r w:rsidRPr="008F6900">
        <w:rPr>
          <w:rFonts w:ascii="Times New Roman" w:hAnsi="Times New Roman" w:cs="Times New Roman"/>
          <w:sz w:val="28"/>
          <w:szCs w:val="28"/>
          <w:lang w:val="uk-UA"/>
        </w:rPr>
        <w:t>Новомихайлівка</w:t>
      </w:r>
      <w:proofErr w:type="spellEnd"/>
      <w:r w:rsidRPr="008F6900">
        <w:rPr>
          <w:rFonts w:ascii="Times New Roman" w:hAnsi="Times New Roman" w:cs="Times New Roman"/>
          <w:sz w:val="28"/>
          <w:szCs w:val="28"/>
          <w:lang w:val="uk-UA"/>
        </w:rPr>
        <w:t xml:space="preserve"> Покровського району Донецької області загинув солдат МІЦ Валентин Володимирович, 1974 </w:t>
      </w:r>
      <w:proofErr w:type="spellStart"/>
      <w:r w:rsidRPr="008F690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8F6900">
        <w:rPr>
          <w:rFonts w:ascii="Times New Roman" w:hAnsi="Times New Roman" w:cs="Times New Roman"/>
          <w:sz w:val="28"/>
          <w:szCs w:val="28"/>
          <w:lang w:val="uk-UA"/>
        </w:rPr>
        <w:t xml:space="preserve">., житель  м. </w:t>
      </w:r>
      <w:proofErr w:type="spellStart"/>
      <w:r w:rsidRPr="008F6900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Pr="008F69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F6900" w:rsidRDefault="008F6900" w:rsidP="008F6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900">
        <w:rPr>
          <w:rFonts w:ascii="Times New Roman" w:hAnsi="Times New Roman" w:cs="Times New Roman"/>
          <w:sz w:val="28"/>
          <w:szCs w:val="28"/>
          <w:lang w:val="uk-UA"/>
        </w:rPr>
        <w:t xml:space="preserve">Був призваний на військову службу 19 жовтня 2022 року, служив стрільцем третього стрілецького відділення другого стрілецького взводу військової частини А4026. </w:t>
      </w:r>
    </w:p>
    <w:p w:rsidR="008F6900" w:rsidRPr="008F6900" w:rsidRDefault="008F6900" w:rsidP="008F69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900">
        <w:rPr>
          <w:rFonts w:ascii="Times New Roman" w:hAnsi="Times New Roman" w:cs="Times New Roman"/>
          <w:sz w:val="28"/>
          <w:szCs w:val="28"/>
          <w:lang w:val="uk-UA"/>
        </w:rPr>
        <w:t>Вічна пам’ять Ге</w:t>
      </w:r>
      <w:bookmarkStart w:id="0" w:name="_GoBack"/>
      <w:bookmarkEnd w:id="0"/>
      <w:r w:rsidRPr="008F6900">
        <w:rPr>
          <w:rFonts w:ascii="Times New Roman" w:hAnsi="Times New Roman" w:cs="Times New Roman"/>
          <w:sz w:val="28"/>
          <w:szCs w:val="28"/>
          <w:lang w:val="uk-UA"/>
        </w:rPr>
        <w:t>рою!</w:t>
      </w:r>
    </w:p>
    <w:sectPr w:rsidR="008F6900" w:rsidRPr="008F6900" w:rsidSect="008F690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0"/>
    <w:rsid w:val="00185DC9"/>
    <w:rsid w:val="002E5A07"/>
    <w:rsid w:val="008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E8B0"/>
  <w15:chartTrackingRefBased/>
  <w15:docId w15:val="{462D6C76-FA52-495F-BDF8-5B6DB32A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2024-05-10T18:56:00Z</dcterms:created>
  <dcterms:modified xsi:type="dcterms:W3CDTF">2024-05-10T18:59:00Z</dcterms:modified>
</cp:coreProperties>
</file>