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82" w:rsidRDefault="00F43C82" w:rsidP="00F43C82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3C82">
        <w:rPr>
          <w:rFonts w:ascii="Times New Roman" w:hAnsi="Times New Roman" w:cs="Times New Roman"/>
          <w:b/>
          <w:color w:val="002060"/>
          <w:sz w:val="28"/>
          <w:szCs w:val="28"/>
        </w:rPr>
        <w:t>БОБЕШКО РОМАН ІГОРОВИЧ</w:t>
      </w:r>
    </w:p>
    <w:p w:rsidR="00F43C82" w:rsidRDefault="00F43C82" w:rsidP="00F43C82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(</w:t>
      </w:r>
      <w:r w:rsidRPr="00F43C82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22.08.1996 р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. -  </w:t>
      </w:r>
      <w:r w:rsidRPr="00F43C82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30 липня 2024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р.)</w:t>
      </w:r>
    </w:p>
    <w:p w:rsidR="00F43C82" w:rsidRPr="00F43C82" w:rsidRDefault="00F43C82" w:rsidP="00F43C82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</w:p>
    <w:p w:rsidR="00F43C82" w:rsidRPr="00F43C82" w:rsidRDefault="00F43C82" w:rsidP="00F43C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8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554730" cy="4739640"/>
            <wp:effectExtent l="0" t="0" r="7620" b="3810"/>
            <wp:wrapSquare wrapText="bothSides"/>
            <wp:docPr id="1" name="Рисунок 1" descr="C:\Users\Svitlana M\Desktop\Бобе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itlana M\Desktop\Бобешк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C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C82">
        <w:rPr>
          <w:rFonts w:ascii="Times New Roman" w:hAnsi="Times New Roman" w:cs="Times New Roman"/>
          <w:sz w:val="28"/>
          <w:szCs w:val="28"/>
          <w:lang w:val="uk-UA"/>
        </w:rPr>
        <w:t xml:space="preserve">30 липня 2024 року внаслідок штурмових дій противника в районі населеного пункту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uk-UA"/>
        </w:rPr>
        <w:t>Григорівка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uk-UA"/>
        </w:rPr>
        <w:t xml:space="preserve"> Донецької області загинув БОБЕШКО Роман Ігорович, 22.08.1996 року народження, житель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uk-UA"/>
        </w:rPr>
        <w:t>м.Сокаль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3C82" w:rsidRPr="00F43C82" w:rsidRDefault="00F43C82" w:rsidP="00F43C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C82">
        <w:rPr>
          <w:rFonts w:ascii="Times New Roman" w:hAnsi="Times New Roman" w:cs="Times New Roman"/>
          <w:sz w:val="28"/>
          <w:szCs w:val="28"/>
        </w:rPr>
        <w:t xml:space="preserve">Був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призваний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службу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служив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інспектором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прикордонної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3C8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зенітно</w:t>
      </w:r>
      <w:proofErr w:type="spellEnd"/>
      <w:proofErr w:type="gramEnd"/>
      <w:r w:rsidRPr="00F43C8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ракетних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9938,до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був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вірним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присязі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вірність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C82" w:rsidRPr="00F43C82" w:rsidRDefault="00F43C82" w:rsidP="00F43C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Пам'ятаймо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ціну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, яку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щодня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платять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наші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Захисники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важких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боях за наше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мирне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небо. Не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будьмо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байдужими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донатьмо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допомагаймо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Збройним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силам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якнайшвидше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  <w:lang w:val="ru-RU"/>
        </w:rPr>
        <w:t>перемогти</w:t>
      </w:r>
      <w:proofErr w:type="spellEnd"/>
      <w:r w:rsidRPr="00F43C82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2E5A07" w:rsidRDefault="00F43C82" w:rsidP="00F43C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Вічна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82">
        <w:rPr>
          <w:rFonts w:ascii="Times New Roman" w:hAnsi="Times New Roman" w:cs="Times New Roman"/>
          <w:sz w:val="28"/>
          <w:szCs w:val="28"/>
        </w:rPr>
        <w:t>Герою</w:t>
      </w:r>
      <w:proofErr w:type="spellEnd"/>
      <w:r w:rsidRPr="00F43C82">
        <w:rPr>
          <w:rFonts w:ascii="Times New Roman" w:hAnsi="Times New Roman" w:cs="Times New Roman"/>
          <w:sz w:val="28"/>
          <w:szCs w:val="28"/>
        </w:rPr>
        <w:t>!</w:t>
      </w:r>
    </w:p>
    <w:p w:rsidR="00A85AD1" w:rsidRPr="00F43C82" w:rsidRDefault="00A85AD1" w:rsidP="00F43C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5A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07080" cy="3307080"/>
            <wp:effectExtent l="0" t="0" r="7620" b="7620"/>
            <wp:docPr id="2" name="Рисунок 2" descr="C:\Users\Svitlana M\Desktop\бобешко 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itlana M\Desktop\бобешко р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5AD1" w:rsidRPr="00F43C82" w:rsidSect="00F43C8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82"/>
    <w:rsid w:val="00185DC9"/>
    <w:rsid w:val="002E5A07"/>
    <w:rsid w:val="00A85AD1"/>
    <w:rsid w:val="00AD2607"/>
    <w:rsid w:val="00F4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1BC6"/>
  <w15:chartTrackingRefBased/>
  <w15:docId w15:val="{53EAF268-B5CE-4338-BB55-8246E03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M</dc:creator>
  <cp:keywords/>
  <dc:description/>
  <cp:lastModifiedBy>Svitlana M</cp:lastModifiedBy>
  <cp:revision>2</cp:revision>
  <dcterms:created xsi:type="dcterms:W3CDTF">2024-08-02T19:08:00Z</dcterms:created>
  <dcterms:modified xsi:type="dcterms:W3CDTF">2024-08-02T19:22:00Z</dcterms:modified>
</cp:coreProperties>
</file>